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5F" w:rsidRPr="00861E9A" w:rsidRDefault="0080625F" w:rsidP="0080625F">
      <w:pPr>
        <w:jc w:val="center"/>
        <w:rPr>
          <w:rFonts w:ascii="Times New Roman" w:hAnsi="Times New Roman" w:cs="Times New Roman"/>
          <w:b/>
          <w:bCs/>
        </w:rPr>
      </w:pPr>
      <w:r w:rsidRPr="00692A8A">
        <w:rPr>
          <w:rFonts w:ascii="Times New Roman" w:hAnsi="Times New Roman" w:cs="Times New Roman"/>
          <w:b/>
          <w:bCs/>
        </w:rPr>
        <w:t>KLAUZULA INFORMACYJNA</w:t>
      </w:r>
    </w:p>
    <w:p w:rsidR="0080625F" w:rsidRPr="00861E9A" w:rsidRDefault="0080625F" w:rsidP="0080625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1E9A">
        <w:rPr>
          <w:rFonts w:ascii="Times New Roman" w:hAnsi="Times New Roman" w:cs="Times New Roman"/>
        </w:rPr>
        <w:t>Administratorem Państwa danych osobowych jest Gmina Koło, ul Sienkiewicza 23, 62-600 Koło , NIP 666-20-04-626 oraz Przetwarzanie danych osobowych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95/46/WE. Mogą się Państwo skontaktować z Administratorem pod numerem telefonu 063 2720166 lub pisząc na: sekretariat@gminakolo.pl</w:t>
      </w:r>
    </w:p>
    <w:p w:rsidR="0080625F" w:rsidRPr="00861E9A" w:rsidRDefault="0080625F" w:rsidP="0080625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1E9A">
        <w:rPr>
          <w:rFonts w:ascii="Times New Roman" w:hAnsi="Times New Roman" w:cs="Times New Roman"/>
        </w:rPr>
        <w:t>Udostępnienie danych osobowych ma charakter dobrowolny, a ich przetwarzanie następuje w celu i w zakresie niezbędnym dla przedstawienia oferty, nawiązania, ukształtowania treści, zmiany lub rozwiązania umowy oraz jej realizacji i rozliczenia. W tym celu Administrator może przetwarzać następujące dane osobowe: imiona i nazwiska, adresy: zamieszkania, korespondencyjne, inwestycji, adresy e-mail, telefony, ewentualnie inne dane niezbędne ze względu na właściwość świadczonej usługi lub sposób jej rozliczenia.</w:t>
      </w:r>
    </w:p>
    <w:p w:rsidR="0080625F" w:rsidRPr="00861E9A" w:rsidRDefault="0080625F" w:rsidP="0080625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1E9A">
        <w:rPr>
          <w:rFonts w:ascii="Times New Roman" w:hAnsi="Times New Roman" w:cs="Times New Roman"/>
        </w:rPr>
        <w:t>Przysługuje Państwu prawo dostępu do swoich danych osobowych, ich uzupełnienia, aktualizacji, przenoszenia, prawo wniesienia skargi do organu nadzorczego, a także w przypadkach przewidzianych przepisami prawa lub gdy staną się one zbędne do realizacji celu, dla którego zostały zebrane – prawo sprzeciwu wobec przetwarzania danych osobowych oraz prawo żądania ich usunięcia.</w:t>
      </w:r>
    </w:p>
    <w:p w:rsidR="0080625F" w:rsidRPr="00861E9A" w:rsidRDefault="0080625F" w:rsidP="0080625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1E9A">
        <w:rPr>
          <w:rFonts w:ascii="Times New Roman" w:hAnsi="Times New Roman" w:cs="Times New Roman"/>
        </w:rPr>
        <w:t>Zapewniamy odpowiednie środki techniczne i organizacyjne zapewniające bezpieczeństwo danych osobowych, w szczególności uniemożliwiające dostęp do nich osobom trzecim lub ich przetwarzanie z naruszeniem przepisów prawa, zapobiegające utracie danych, ich uszkodzeniu lub zniszczeniu i zbywaniu.</w:t>
      </w:r>
    </w:p>
    <w:p w:rsidR="0080625F" w:rsidRPr="00861E9A" w:rsidRDefault="0080625F" w:rsidP="0080625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1E9A">
        <w:rPr>
          <w:rFonts w:ascii="Times New Roman" w:hAnsi="Times New Roman" w:cs="Times New Roman"/>
        </w:rPr>
        <w:t>Państwa dane będą przetwarzane do czasu ustania umowy i jej rozliczenia jeśli inne przepisy nie będą nakazywać ich dalszego przetwarzania.</w:t>
      </w:r>
    </w:p>
    <w:p w:rsidR="0080625F" w:rsidRPr="00861E9A" w:rsidRDefault="0080625F" w:rsidP="0080625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1E9A">
        <w:rPr>
          <w:rFonts w:ascii="Times New Roman" w:hAnsi="Times New Roman" w:cs="Times New Roman"/>
        </w:rPr>
        <w:t>Państwa dane mogą być udostępnione odpowiednim organom państwowym na ich żądanie na podstawie odpowiednich przepisów prawa, innym osobom i podmiotom – w przypadkach przewidzianych przez przepisy prawa oraz ewentualnie podwykonawcom - w takim wypadku zostaną Państwo o tej okoliczności poinformowani, chyba, że przepisy zabraniają przekazania tej informacji.</w:t>
      </w:r>
    </w:p>
    <w:p w:rsidR="0080625F" w:rsidRPr="00861E9A" w:rsidRDefault="0080625F" w:rsidP="0080625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E9A">
        <w:rPr>
          <w:rFonts w:ascii="Times New Roman" w:hAnsi="Times New Roman" w:cs="Times New Roman"/>
        </w:rPr>
        <w:t>Po wykorzystaniu Państwa danych zostaną one usunięte, chyba że przepisy szczególne nakazują dalsze korzystanie z nich</w:t>
      </w:r>
    </w:p>
    <w:p w:rsidR="00992BB1" w:rsidRDefault="00992BB1"/>
    <w:sectPr w:rsidR="00992BB1" w:rsidSect="00A2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05B71"/>
    <w:multiLevelType w:val="hybridMultilevel"/>
    <w:tmpl w:val="300A3EF2"/>
    <w:lvl w:ilvl="0" w:tplc="18FE2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25F"/>
    <w:rsid w:val="00075AAA"/>
    <w:rsid w:val="0080625F"/>
    <w:rsid w:val="00992BB1"/>
    <w:rsid w:val="00A50D07"/>
    <w:rsid w:val="00E5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2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2025-04-07T08:47:00Z</dcterms:created>
  <dcterms:modified xsi:type="dcterms:W3CDTF">2025-04-07T08:47:00Z</dcterms:modified>
</cp:coreProperties>
</file>